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18BC" w14:textId="7B07CD99" w:rsidR="003132CB" w:rsidRPr="00B06583" w:rsidRDefault="003132CB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B06583">
        <w:rPr>
          <w:rFonts w:asciiTheme="minorHAnsi" w:hAnsiTheme="minorHAnsi" w:cstheme="minorHAnsi"/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F9AE8" wp14:editId="53467BBD">
                <wp:simplePos x="0" y="0"/>
                <wp:positionH relativeFrom="column">
                  <wp:posOffset>-914400</wp:posOffset>
                </wp:positionH>
                <wp:positionV relativeFrom="paragraph">
                  <wp:posOffset>19049</wp:posOffset>
                </wp:positionV>
                <wp:extent cx="1495425" cy="7991475"/>
                <wp:effectExtent l="0" t="0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91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8C70" w14:textId="77777777" w:rsidR="006D34AF" w:rsidRDefault="006D34AF" w:rsidP="003132CB">
                            <w:pPr>
                              <w:pStyle w:val="Header"/>
                              <w:tabs>
                                <w:tab w:val="left" w:pos="420"/>
                              </w:tabs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14:paraId="59AA75C2" w14:textId="77777777" w:rsidR="006D34AF" w:rsidRDefault="006D34AF" w:rsidP="003132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73E25" wp14:editId="1947EB35">
                                  <wp:extent cx="742950" cy="565150"/>
                                  <wp:effectExtent l="19050" t="0" r="0" b="0"/>
                                  <wp:docPr id="1" name="Picture 1" descr="RedCas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dCas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481D8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3FA62AAA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64BF8483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224B7DBE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4523A7EE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03EE415D" w14:textId="77777777" w:rsidR="006D34AF" w:rsidRDefault="006D34AF" w:rsidP="003132C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B239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171AF4" wp14:editId="4C720684">
                                  <wp:extent cx="628650" cy="558800"/>
                                  <wp:effectExtent l="19050" t="0" r="0" b="0"/>
                                  <wp:docPr id="2" name="Picture 2" descr="cbrfc title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brfc tit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19179" r="848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E2F7A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608038FB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3216D0F9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305BA77E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473547BE" w14:textId="77777777" w:rsidR="006D34AF" w:rsidRDefault="006D34AF" w:rsidP="003132CB">
                            <w:pPr>
                              <w:jc w:val="center"/>
                            </w:pPr>
                          </w:p>
                          <w:p w14:paraId="620E1BFD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3369C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D70C3CE" wp14:editId="7A14851B">
                                  <wp:extent cx="933450" cy="444500"/>
                                  <wp:effectExtent l="19050" t="0" r="0" b="0"/>
                                  <wp:docPr id="3" name="Picture 3" descr="Natural Resources Conservation Servic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atural Resources Conservation Serv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r="5745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49C30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F8D121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7BA3D8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84992E7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955E17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477EB5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363C2" wp14:editId="3456C233">
                                  <wp:extent cx="933450" cy="42134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21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4C43E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7933DF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0C7D870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C72623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0F0AAC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64E542" wp14:editId="5CBC0F2F">
                                  <wp:extent cx="933450" cy="381000"/>
                                  <wp:effectExtent l="19050" t="0" r="0" b="0"/>
                                  <wp:docPr id="5" name="Picture 5" descr="U.S. Geological Survey - science for a changing world">
                                    <a:hlinkClick xmlns:a="http://schemas.openxmlformats.org/drawingml/2006/main" r:id="rId15" tooltip="U.S. Geological Survey Home Page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.S. Geological Survey - science for a changing wor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92900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46A78A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961800" w14:textId="77777777" w:rsidR="006D34AF" w:rsidRDefault="006D34AF" w:rsidP="003132CB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E237AAF" w14:textId="77777777" w:rsidR="006D34AF" w:rsidRPr="00B372BB" w:rsidRDefault="006D34AF" w:rsidP="003132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F61CE" wp14:editId="3E77EC9C">
                                  <wp:extent cx="742950" cy="704850"/>
                                  <wp:effectExtent l="19050" t="0" r="0" b="0"/>
                                  <wp:docPr id="6" name="Picture 6" descr="Western's banner shows transmission line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stern's banner shows transmission line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r="852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in;margin-top:1.5pt;width:117.75pt;height:6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" fillcolor="#cff" stroked="f">
                <v:textbox>
                  <w:txbxContent>
                    <w:p w:rsidR="005E7B04" w:rsidRDefault="005E7B04" w:rsidP="003132CB">
                      <w:pPr>
                        <w:pStyle w:val="Header"/>
                        <w:tabs>
                          <w:tab w:val="left" w:pos="420"/>
                        </w:tabs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:rsidR="005E7B04" w:rsidRDefault="005E7B04" w:rsidP="003132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EF20F" wp14:editId="61D8F187">
                            <wp:extent cx="742950" cy="565150"/>
                            <wp:effectExtent l="19050" t="0" r="0" b="0"/>
                            <wp:docPr id="1" name="Picture 1" descr="RedCas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dCas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56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B2391"/>
                          <w:sz w:val="20"/>
                          <w:szCs w:val="20"/>
                        </w:rPr>
                        <w:drawing>
                          <wp:inline distT="0" distB="0" distL="0" distR="0" wp14:anchorId="5AB6BE34" wp14:editId="2FABBBE4">
                            <wp:extent cx="628650" cy="558800"/>
                            <wp:effectExtent l="19050" t="0" r="0" b="0"/>
                            <wp:docPr id="2" name="Picture 2" descr="cbrfc title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brfc tit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 t="19179" r="848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3369C"/>
                          <w:sz w:val="22"/>
                          <w:szCs w:val="22"/>
                        </w:rPr>
                        <w:drawing>
                          <wp:inline distT="0" distB="0" distL="0" distR="0" wp14:anchorId="6A53DBFD" wp14:editId="2E2B61A9">
                            <wp:extent cx="933450" cy="444500"/>
                            <wp:effectExtent l="19050" t="0" r="0" b="0"/>
                            <wp:docPr id="3" name="Picture 3" descr="Natural Resources Conservation Service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atural Resources Conservation Serv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 r="5745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4E67AF" wp14:editId="47EC95DE">
                            <wp:extent cx="933450" cy="42134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21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FF"/>
                          <w:sz w:val="28"/>
                          <w:szCs w:val="28"/>
                        </w:rPr>
                        <w:drawing>
                          <wp:inline distT="0" distB="0" distL="0" distR="0" wp14:anchorId="5A3E31B3" wp14:editId="1F0587E1">
                            <wp:extent cx="933450" cy="381000"/>
                            <wp:effectExtent l="19050" t="0" r="0" b="0"/>
                            <wp:docPr id="5" name="Picture 5" descr="U.S. Geological Survey - science for a changing world">
                              <a:hlinkClick xmlns:a="http://schemas.openxmlformats.org/drawingml/2006/main" r:id="rId24" tooltip="U.S. Geological Survey Home Page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.S. Geological Survey - science for a changing wor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Default="005E7B04" w:rsidP="003132CB">
                      <w:pPr>
                        <w:jc w:val="center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:rsidR="005E7B04" w:rsidRPr="00B372BB" w:rsidRDefault="005E7B04" w:rsidP="003132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9AE77" wp14:editId="1476DE54">
                            <wp:extent cx="742950" cy="704850"/>
                            <wp:effectExtent l="19050" t="0" r="0" b="0"/>
                            <wp:docPr id="6" name="Picture 6" descr="Western's banner shows transmission line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stern's banner shows transmission line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 r="852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727" w:rsidRPr="00B06583">
        <w:rPr>
          <w:rFonts w:asciiTheme="minorHAnsi" w:hAnsiTheme="minorHAnsi" w:cstheme="minorHAnsi"/>
          <w:b/>
          <w:color w:val="002060"/>
          <w:sz w:val="32"/>
          <w:szCs w:val="28"/>
        </w:rPr>
        <w:t>COLORADO RIVER FORECASTING SERVICE</w:t>
      </w:r>
    </w:p>
    <w:p w14:paraId="782F98BE" w14:textId="77777777" w:rsidR="006D2727" w:rsidRPr="00B06583" w:rsidRDefault="006D2727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B06583">
        <w:rPr>
          <w:rFonts w:asciiTheme="minorHAnsi" w:hAnsiTheme="minorHAnsi" w:cstheme="minorHAnsi"/>
          <w:b/>
          <w:color w:val="002060"/>
          <w:sz w:val="32"/>
          <w:szCs w:val="28"/>
        </w:rPr>
        <w:t>TECHNICAL COMMITTEE</w:t>
      </w:r>
    </w:p>
    <w:p w14:paraId="5503B6EB" w14:textId="25E20AF2" w:rsidR="003132CB" w:rsidRPr="00B06583" w:rsidRDefault="00556DEE" w:rsidP="003132CB">
      <w:pPr>
        <w:ind w:left="990"/>
        <w:jc w:val="center"/>
        <w:rPr>
          <w:rFonts w:asciiTheme="minorHAnsi" w:hAnsiTheme="minorHAnsi" w:cstheme="minorHAnsi"/>
          <w:b/>
          <w:color w:val="002060"/>
          <w:sz w:val="32"/>
          <w:szCs w:val="28"/>
        </w:rPr>
      </w:pPr>
      <w:r>
        <w:rPr>
          <w:rFonts w:asciiTheme="minorHAnsi" w:hAnsiTheme="minorHAnsi" w:cstheme="minorHAnsi"/>
          <w:b/>
          <w:color w:val="002060"/>
          <w:sz w:val="32"/>
          <w:szCs w:val="28"/>
        </w:rPr>
        <w:t>SPRING 2015</w:t>
      </w:r>
      <w:r w:rsidR="00240FDB" w:rsidRPr="00B06583">
        <w:rPr>
          <w:rFonts w:asciiTheme="minorHAnsi" w:hAnsiTheme="minorHAnsi" w:cstheme="minorHAnsi"/>
          <w:b/>
          <w:color w:val="002060"/>
          <w:sz w:val="32"/>
          <w:szCs w:val="28"/>
        </w:rPr>
        <w:t xml:space="preserve"> MEETING</w:t>
      </w:r>
    </w:p>
    <w:p w14:paraId="0A8D45FE" w14:textId="77777777" w:rsidR="003132CB" w:rsidRPr="003132CB" w:rsidRDefault="003132CB" w:rsidP="003132CB">
      <w:pPr>
        <w:ind w:left="990"/>
        <w:rPr>
          <w:rFonts w:asciiTheme="minorHAnsi" w:hAnsiTheme="minorHAnsi" w:cstheme="minorHAnsi"/>
          <w:b/>
          <w:sz w:val="20"/>
        </w:rPr>
      </w:pPr>
    </w:p>
    <w:p w14:paraId="68C2D4F9" w14:textId="0277C19A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 xml:space="preserve">Thursday, </w:t>
      </w:r>
      <w:r w:rsidR="00556DEE">
        <w:rPr>
          <w:rFonts w:asciiTheme="minorHAnsi" w:hAnsiTheme="minorHAnsi" w:cstheme="minorHAnsi"/>
        </w:rPr>
        <w:t>March 26, 2015</w:t>
      </w:r>
    </w:p>
    <w:p w14:paraId="15713B09" w14:textId="77777777" w:rsidR="003132CB" w:rsidRPr="006D2727" w:rsidRDefault="00240FD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Colorado Basin River Forecasting Center</w:t>
      </w:r>
    </w:p>
    <w:p w14:paraId="33F2954C" w14:textId="77777777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2242 West North Temple</w:t>
      </w:r>
    </w:p>
    <w:p w14:paraId="7C5653F5" w14:textId="77777777" w:rsidR="003132CB" w:rsidRPr="006D2727" w:rsidRDefault="003132CB" w:rsidP="003132CB">
      <w:pPr>
        <w:ind w:left="990"/>
        <w:jc w:val="center"/>
        <w:rPr>
          <w:rFonts w:asciiTheme="minorHAnsi" w:hAnsiTheme="minorHAnsi" w:cstheme="minorHAnsi"/>
        </w:rPr>
      </w:pPr>
      <w:r w:rsidRPr="006D2727">
        <w:rPr>
          <w:rFonts w:asciiTheme="minorHAnsi" w:hAnsiTheme="minorHAnsi" w:cstheme="minorHAnsi"/>
        </w:rPr>
        <w:t>Salt Lake City, UT 84116</w:t>
      </w:r>
    </w:p>
    <w:p w14:paraId="16DFC58F" w14:textId="77777777" w:rsidR="003132CB" w:rsidRDefault="003132CB" w:rsidP="003132CB">
      <w:pPr>
        <w:jc w:val="center"/>
        <w:rPr>
          <w:rFonts w:asciiTheme="minorHAnsi" w:hAnsiTheme="minorHAnsi" w:cstheme="minorHAnsi"/>
          <w:sz w:val="20"/>
        </w:rPr>
      </w:pPr>
    </w:p>
    <w:p w14:paraId="21AAB3A0" w14:textId="42CE8B1F" w:rsidR="00590BB7" w:rsidRPr="00590BB7" w:rsidRDefault="00590BB7" w:rsidP="003132CB">
      <w:pPr>
        <w:jc w:val="center"/>
        <w:rPr>
          <w:sz w:val="22"/>
          <w:szCs w:val="22"/>
        </w:rPr>
      </w:pPr>
      <w:r w:rsidRPr="00590BB7">
        <w:rPr>
          <w:rFonts w:asciiTheme="minorHAnsi" w:hAnsiTheme="minorHAnsi" w:cstheme="minorHAnsi"/>
          <w:sz w:val="22"/>
          <w:szCs w:val="22"/>
        </w:rPr>
        <w:t xml:space="preserve">Webinar: </w:t>
      </w:r>
      <w:r w:rsidR="001328A4" w:rsidRPr="001328A4">
        <w:rPr>
          <w:rFonts w:asciiTheme="minorHAnsi" w:hAnsiTheme="minorHAnsi" w:cstheme="minorHAnsi"/>
          <w:sz w:val="22"/>
          <w:szCs w:val="22"/>
        </w:rPr>
        <w:t>https://global.gotomeeting.com/join/956528229</w:t>
      </w:r>
    </w:p>
    <w:p w14:paraId="2CB9CF34" w14:textId="77777777" w:rsidR="00590BB7" w:rsidRDefault="00590BB7" w:rsidP="003132CB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Conference Call Line: 1-877-929-0660</w:t>
      </w:r>
      <w:r>
        <w:rPr>
          <w:rFonts w:asciiTheme="minorHAnsi" w:hAnsiTheme="minorHAnsi" w:cstheme="minorHAnsi"/>
          <w:b/>
          <w:sz w:val="22"/>
        </w:rPr>
        <w:t>|</w:t>
      </w:r>
      <w:r>
        <w:rPr>
          <w:rFonts w:asciiTheme="minorHAnsi" w:hAnsiTheme="minorHAnsi" w:cstheme="minorHAnsi"/>
          <w:sz w:val="22"/>
        </w:rPr>
        <w:t>Password: 1706374</w:t>
      </w:r>
    </w:p>
    <w:p w14:paraId="1944EA10" w14:textId="77777777" w:rsidR="00635BEC" w:rsidRDefault="00635BEC" w:rsidP="003132CB">
      <w:pPr>
        <w:jc w:val="center"/>
        <w:rPr>
          <w:rFonts w:asciiTheme="minorHAnsi" w:hAnsiTheme="minorHAnsi" w:cstheme="minorHAnsi"/>
          <w:sz w:val="22"/>
        </w:rPr>
      </w:pPr>
    </w:p>
    <w:p w14:paraId="6F4EBBB4" w14:textId="77777777" w:rsidR="00590BB7" w:rsidRPr="00590BB7" w:rsidRDefault="00590BB7" w:rsidP="003132CB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A83E2F9" w14:textId="77777777" w:rsidR="003132CB" w:rsidRPr="003132CB" w:rsidRDefault="003132CB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10:00 am</w:t>
      </w:r>
      <w:r w:rsidR="00D323B3">
        <w:rPr>
          <w:rFonts w:asciiTheme="minorHAnsi" w:hAnsiTheme="minorHAnsi" w:cstheme="minorHAnsi"/>
          <w:sz w:val="20"/>
        </w:rPr>
        <w:t>*</w:t>
      </w:r>
      <w:r w:rsidRPr="003132CB">
        <w:rPr>
          <w:rFonts w:asciiTheme="minorHAnsi" w:hAnsiTheme="minorHAnsi" w:cstheme="minorHAnsi"/>
          <w:sz w:val="20"/>
        </w:rPr>
        <w:tab/>
        <w:t>Welcome and Introductions</w:t>
      </w:r>
    </w:p>
    <w:p w14:paraId="70A74A96" w14:textId="3C4315EC" w:rsidR="003132CB" w:rsidRDefault="003132CB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 xml:space="preserve">10:15 </w:t>
      </w:r>
      <w:proofErr w:type="gramStart"/>
      <w:r w:rsidRPr="003132CB">
        <w:rPr>
          <w:rFonts w:asciiTheme="minorHAnsi" w:hAnsiTheme="minorHAnsi" w:cstheme="minorHAnsi"/>
          <w:sz w:val="20"/>
        </w:rPr>
        <w:t>am</w:t>
      </w:r>
      <w:proofErr w:type="gramEnd"/>
      <w:r w:rsidRPr="003132CB">
        <w:rPr>
          <w:rFonts w:asciiTheme="minorHAnsi" w:hAnsiTheme="minorHAnsi" w:cstheme="minorHAnsi"/>
          <w:sz w:val="20"/>
        </w:rPr>
        <w:tab/>
        <w:t xml:space="preserve">CBRFC/NRCS: Water Year </w:t>
      </w:r>
      <w:r w:rsidR="00556DEE">
        <w:rPr>
          <w:rFonts w:asciiTheme="minorHAnsi" w:hAnsiTheme="minorHAnsi" w:cstheme="minorHAnsi"/>
          <w:sz w:val="20"/>
        </w:rPr>
        <w:t>2015</w:t>
      </w:r>
      <w:r w:rsidRPr="003132CB">
        <w:rPr>
          <w:rFonts w:asciiTheme="minorHAnsi" w:hAnsiTheme="minorHAnsi" w:cstheme="minorHAnsi"/>
          <w:sz w:val="20"/>
        </w:rPr>
        <w:t xml:space="preserve"> runoff forecasts for Upper and Lower Colorado River Basins.</w:t>
      </w:r>
    </w:p>
    <w:p w14:paraId="6335A8D7" w14:textId="3B6A8E36" w:rsidR="00766450" w:rsidRPr="003132CB" w:rsidRDefault="00766450" w:rsidP="003132CB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11:15 am</w:t>
      </w:r>
      <w:r>
        <w:rPr>
          <w:rFonts w:asciiTheme="minorHAnsi" w:hAnsiTheme="minorHAnsi" w:cstheme="minorHAnsi"/>
          <w:sz w:val="20"/>
        </w:rPr>
        <w:tab/>
      </w:r>
      <w:r w:rsidR="00941DD0">
        <w:rPr>
          <w:rFonts w:asciiTheme="minorHAnsi" w:hAnsiTheme="minorHAnsi" w:cstheme="minorHAnsi"/>
          <w:sz w:val="20"/>
        </w:rPr>
        <w:t xml:space="preserve">Research update on the performance of an energy snow model within CHPS, John </w:t>
      </w:r>
      <w:proofErr w:type="spellStart"/>
      <w:r w:rsidR="00941DD0">
        <w:rPr>
          <w:rFonts w:asciiTheme="minorHAnsi" w:hAnsiTheme="minorHAnsi" w:cstheme="minorHAnsi"/>
          <w:sz w:val="20"/>
        </w:rPr>
        <w:t>Koudelka</w:t>
      </w:r>
      <w:proofErr w:type="spellEnd"/>
      <w:r w:rsidR="00941DD0">
        <w:rPr>
          <w:rFonts w:asciiTheme="minorHAnsi" w:hAnsiTheme="minorHAnsi" w:cstheme="minorHAnsi"/>
          <w:sz w:val="20"/>
        </w:rPr>
        <w:t xml:space="preserve"> (Utah State University)</w:t>
      </w:r>
    </w:p>
    <w:p w14:paraId="39AD7F12" w14:textId="5DF8EAA7" w:rsidR="005229A5" w:rsidRPr="003132CB" w:rsidRDefault="00635BEC" w:rsidP="00635BEC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D34AF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:</w:t>
      </w:r>
      <w:r w:rsidR="006D34AF">
        <w:rPr>
          <w:rFonts w:asciiTheme="minorHAnsi" w:hAnsiTheme="minorHAnsi" w:cstheme="minorHAnsi"/>
          <w:sz w:val="20"/>
        </w:rPr>
        <w:t>00</w:t>
      </w:r>
      <w:r w:rsidR="003132CB" w:rsidRPr="003132CB">
        <w:rPr>
          <w:rFonts w:asciiTheme="minorHAnsi" w:hAnsiTheme="minorHAnsi" w:cstheme="minorHAnsi"/>
          <w:sz w:val="20"/>
        </w:rPr>
        <w:t xml:space="preserve"> am</w:t>
      </w:r>
      <w:r w:rsidR="003132CB" w:rsidRPr="003132C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Lunch </w:t>
      </w:r>
    </w:p>
    <w:p w14:paraId="7EFFBF5E" w14:textId="27AE8485" w:rsidR="00245D67" w:rsidRDefault="006D34AF" w:rsidP="00D824E0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1:00</w:t>
      </w:r>
      <w:r w:rsidR="003132CB" w:rsidRPr="003132CB">
        <w:rPr>
          <w:rFonts w:asciiTheme="minorHAnsi" w:hAnsiTheme="minorHAnsi" w:cstheme="minorHAnsi"/>
          <w:sz w:val="20"/>
        </w:rPr>
        <w:t xml:space="preserve"> pm</w:t>
      </w:r>
      <w:r w:rsidR="003132CB" w:rsidRPr="003132CB">
        <w:rPr>
          <w:rFonts w:asciiTheme="minorHAnsi" w:hAnsiTheme="minorHAnsi" w:cstheme="minorHAnsi"/>
          <w:sz w:val="20"/>
        </w:rPr>
        <w:tab/>
      </w:r>
      <w:r w:rsidR="00C65978">
        <w:rPr>
          <w:rFonts w:asciiTheme="minorHAnsi" w:hAnsiTheme="minorHAnsi" w:cstheme="minorHAnsi"/>
          <w:sz w:val="20"/>
        </w:rPr>
        <w:t>Forecast and Reservoir Operation Modeling Uncertainty Scoping Team (</w:t>
      </w:r>
      <w:r w:rsidR="00245D67">
        <w:rPr>
          <w:rFonts w:asciiTheme="minorHAnsi" w:hAnsiTheme="minorHAnsi" w:cstheme="minorHAnsi"/>
          <w:sz w:val="20"/>
        </w:rPr>
        <w:t>FROMUS</w:t>
      </w:r>
      <w:r w:rsidR="00C65978">
        <w:rPr>
          <w:rFonts w:asciiTheme="minorHAnsi" w:hAnsiTheme="minorHAnsi" w:cstheme="minorHAnsi"/>
          <w:sz w:val="20"/>
        </w:rPr>
        <w:t>)</w:t>
      </w:r>
      <w:r w:rsidR="00245D67">
        <w:rPr>
          <w:rFonts w:asciiTheme="minorHAnsi" w:hAnsiTheme="minorHAnsi" w:cstheme="minorHAnsi"/>
          <w:sz w:val="20"/>
        </w:rPr>
        <w:t xml:space="preserve"> Update</w:t>
      </w:r>
    </w:p>
    <w:p w14:paraId="691713BD" w14:textId="7F675610" w:rsidR="003132CB" w:rsidRDefault="00245D67" w:rsidP="00D824E0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1:30 pm</w:t>
      </w:r>
      <w:r>
        <w:rPr>
          <w:rFonts w:asciiTheme="minorHAnsi" w:hAnsiTheme="minorHAnsi" w:cstheme="minorHAnsi"/>
          <w:sz w:val="20"/>
        </w:rPr>
        <w:tab/>
      </w:r>
      <w:r w:rsidR="003132CB" w:rsidRPr="003132CB">
        <w:rPr>
          <w:rFonts w:asciiTheme="minorHAnsi" w:hAnsiTheme="minorHAnsi" w:cstheme="minorHAnsi"/>
          <w:sz w:val="20"/>
        </w:rPr>
        <w:t>Reclamation</w:t>
      </w:r>
      <w:r w:rsidR="00635BEC">
        <w:rPr>
          <w:rFonts w:asciiTheme="minorHAnsi" w:hAnsiTheme="minorHAnsi" w:cstheme="minorHAnsi"/>
          <w:sz w:val="20"/>
        </w:rPr>
        <w:t xml:space="preserve"> UC</w:t>
      </w:r>
      <w:r w:rsidR="00D824E0">
        <w:rPr>
          <w:rFonts w:asciiTheme="minorHAnsi" w:hAnsiTheme="minorHAnsi" w:cstheme="minorHAnsi"/>
          <w:sz w:val="20"/>
        </w:rPr>
        <w:t xml:space="preserve"> Updates</w:t>
      </w:r>
      <w:r w:rsidR="00635BEC">
        <w:rPr>
          <w:rFonts w:asciiTheme="minorHAnsi" w:hAnsiTheme="minorHAnsi" w:cstheme="minorHAnsi"/>
          <w:sz w:val="20"/>
        </w:rPr>
        <w:t xml:space="preserve"> </w:t>
      </w:r>
    </w:p>
    <w:p w14:paraId="1A25F57E" w14:textId="0C092EB4" w:rsidR="00635BEC" w:rsidRPr="003132CB" w:rsidRDefault="00245D67" w:rsidP="00635BEC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2:00</w:t>
      </w:r>
      <w:r w:rsidR="00635BEC">
        <w:rPr>
          <w:rFonts w:asciiTheme="minorHAnsi" w:hAnsiTheme="minorHAnsi" w:cstheme="minorHAnsi"/>
          <w:sz w:val="20"/>
        </w:rPr>
        <w:t xml:space="preserve"> pm</w:t>
      </w:r>
      <w:r w:rsidR="00635BEC">
        <w:rPr>
          <w:rFonts w:asciiTheme="minorHAnsi" w:hAnsiTheme="minorHAnsi" w:cstheme="minorHAnsi"/>
          <w:sz w:val="20"/>
        </w:rPr>
        <w:tab/>
        <w:t xml:space="preserve">Reclamation LC </w:t>
      </w:r>
      <w:r w:rsidR="006D34AF">
        <w:rPr>
          <w:rFonts w:asciiTheme="minorHAnsi" w:hAnsiTheme="minorHAnsi" w:cstheme="minorHAnsi"/>
          <w:sz w:val="20"/>
        </w:rPr>
        <w:t>U</w:t>
      </w:r>
      <w:r w:rsidR="00635BEC">
        <w:rPr>
          <w:rFonts w:asciiTheme="minorHAnsi" w:hAnsiTheme="minorHAnsi" w:cstheme="minorHAnsi"/>
          <w:sz w:val="20"/>
        </w:rPr>
        <w:t xml:space="preserve">pdate </w:t>
      </w:r>
    </w:p>
    <w:p w14:paraId="5A3611E0" w14:textId="6850700F" w:rsidR="003132CB" w:rsidRPr="003132CB" w:rsidRDefault="006D34AF" w:rsidP="006D34AF">
      <w:pPr>
        <w:tabs>
          <w:tab w:val="left" w:pos="720"/>
          <w:tab w:val="left" w:pos="1440"/>
          <w:tab w:val="left" w:pos="2160"/>
          <w:tab w:val="left" w:pos="7307"/>
        </w:tabs>
        <w:spacing w:after="120"/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2:</w:t>
      </w:r>
      <w:r w:rsidR="00245D67">
        <w:rPr>
          <w:rFonts w:asciiTheme="minorHAnsi" w:hAnsiTheme="minorHAnsi" w:cstheme="minorHAnsi"/>
          <w:sz w:val="20"/>
        </w:rPr>
        <w:t>3</w:t>
      </w:r>
      <w:r>
        <w:rPr>
          <w:rFonts w:asciiTheme="minorHAnsi" w:hAnsiTheme="minorHAnsi" w:cstheme="minorHAnsi"/>
          <w:sz w:val="20"/>
        </w:rPr>
        <w:t>0</w:t>
      </w:r>
      <w:r w:rsidR="003132CB" w:rsidRPr="003132CB">
        <w:rPr>
          <w:rFonts w:asciiTheme="minorHAnsi" w:hAnsiTheme="minorHAnsi" w:cstheme="minorHAnsi"/>
          <w:sz w:val="20"/>
        </w:rPr>
        <w:t xml:space="preserve"> pm</w:t>
      </w:r>
      <w:r w:rsidR="003132CB" w:rsidRPr="003132CB">
        <w:rPr>
          <w:rFonts w:asciiTheme="minorHAnsi" w:hAnsiTheme="minorHAnsi" w:cstheme="minorHAnsi"/>
          <w:sz w:val="20"/>
        </w:rPr>
        <w:tab/>
        <w:t>CRFS Agency Updates</w:t>
      </w:r>
    </w:p>
    <w:p w14:paraId="6758B090" w14:textId="0E99903D" w:rsidR="003132CB" w:rsidRPr="003132CB" w:rsidRDefault="00245D67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3:00</w:t>
      </w:r>
      <w:r w:rsidR="003132CB" w:rsidRPr="003132CB">
        <w:rPr>
          <w:rFonts w:asciiTheme="minorHAnsi" w:hAnsiTheme="minorHAnsi" w:cstheme="minorHAnsi"/>
          <w:sz w:val="20"/>
        </w:rPr>
        <w:t xml:space="preserve"> pm </w:t>
      </w:r>
      <w:r w:rsidR="003132CB" w:rsidRPr="003132CB">
        <w:rPr>
          <w:rFonts w:asciiTheme="minorHAnsi" w:hAnsiTheme="minorHAnsi" w:cstheme="minorHAnsi"/>
          <w:sz w:val="20"/>
        </w:rPr>
        <w:tab/>
        <w:t>Business</w:t>
      </w:r>
    </w:p>
    <w:p w14:paraId="507A7D9F" w14:textId="77777777" w:rsidR="003132CB" w:rsidRPr="003132CB" w:rsidRDefault="003132CB" w:rsidP="003132CB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 xml:space="preserve">Next meeting date </w:t>
      </w:r>
    </w:p>
    <w:p w14:paraId="06321987" w14:textId="77777777" w:rsidR="003132CB" w:rsidRPr="003132CB" w:rsidRDefault="003132CB" w:rsidP="003132CB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132CB">
        <w:rPr>
          <w:rFonts w:asciiTheme="minorHAnsi" w:hAnsiTheme="minorHAnsi" w:cstheme="minorHAnsi"/>
          <w:sz w:val="20"/>
        </w:rPr>
        <w:t>Miscellaneous</w:t>
      </w:r>
    </w:p>
    <w:p w14:paraId="4B09FE93" w14:textId="77777777" w:rsidR="003132CB" w:rsidRPr="003132CB" w:rsidRDefault="003132CB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59781F86" w14:textId="758D0DA2" w:rsidR="003132CB" w:rsidRDefault="00245D67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</w:t>
      </w:r>
      <w:r w:rsidR="003132CB" w:rsidRPr="003132CB">
        <w:rPr>
          <w:rFonts w:asciiTheme="minorHAnsi" w:hAnsiTheme="minorHAnsi" w:cstheme="minorHAnsi"/>
          <w:sz w:val="20"/>
        </w:rPr>
        <w:t xml:space="preserve">:15 pm </w:t>
      </w:r>
      <w:r w:rsidR="003132CB" w:rsidRPr="003132CB">
        <w:rPr>
          <w:rFonts w:asciiTheme="minorHAnsi" w:hAnsiTheme="minorHAnsi" w:cstheme="minorHAnsi"/>
          <w:sz w:val="20"/>
        </w:rPr>
        <w:tab/>
        <w:t>Adjourn</w:t>
      </w:r>
    </w:p>
    <w:p w14:paraId="705E3483" w14:textId="77777777" w:rsidR="006D2727" w:rsidRDefault="006D2727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91187D0" w14:textId="7F706FCA" w:rsidR="003812F1" w:rsidRDefault="00D323B3" w:rsidP="003132CB">
      <w:pPr>
        <w:ind w:left="2160" w:hanging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*-All times reflect Mountain </w:t>
      </w:r>
      <w:r w:rsidR="001328A4">
        <w:rPr>
          <w:rFonts w:asciiTheme="minorHAnsi" w:hAnsiTheme="minorHAnsi" w:cstheme="minorHAnsi"/>
          <w:sz w:val="20"/>
        </w:rPr>
        <w:t>Daylight</w:t>
      </w:r>
      <w:r>
        <w:rPr>
          <w:rFonts w:asciiTheme="minorHAnsi" w:hAnsiTheme="minorHAnsi" w:cstheme="minorHAnsi"/>
          <w:sz w:val="20"/>
        </w:rPr>
        <w:t xml:space="preserve"> Time</w:t>
      </w:r>
    </w:p>
    <w:p w14:paraId="1A73A4A0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17F50CF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C4C085D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BE9B898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05B6CC6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E689B55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2E1BD695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7D03EFA3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B0D346E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64A12F4F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16A0D141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2885F24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34B6A838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5E603266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p w14:paraId="2B7A6CE4" w14:textId="77777777" w:rsidR="00635BEC" w:rsidRDefault="00635BEC" w:rsidP="003132CB">
      <w:pPr>
        <w:ind w:left="2160" w:hanging="1080"/>
        <w:rPr>
          <w:rFonts w:asciiTheme="minorHAnsi" w:hAnsiTheme="minorHAnsi" w:cstheme="minorHAnsi"/>
          <w:sz w:val="20"/>
        </w:rPr>
      </w:pPr>
    </w:p>
    <w:sectPr w:rsidR="00635B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0F27" w14:textId="77777777" w:rsidR="006D34AF" w:rsidRDefault="006D34AF" w:rsidP="003132CB">
      <w:r>
        <w:separator/>
      </w:r>
    </w:p>
  </w:endnote>
  <w:endnote w:type="continuationSeparator" w:id="0">
    <w:p w14:paraId="3B11959B" w14:textId="77777777" w:rsidR="006D34AF" w:rsidRDefault="006D34AF" w:rsidP="003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440F" w14:textId="77777777" w:rsidR="00BA593F" w:rsidRDefault="00BA59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b/>
        <w:sz w:val="20"/>
      </w:rPr>
      <w:id w:val="2368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F3AA6" w14:textId="77777777" w:rsidR="006D34AF" w:rsidRPr="000F317F" w:rsidRDefault="006D34AF">
        <w:pPr>
          <w:pStyle w:val="Footer"/>
          <w:jc w:val="center"/>
          <w:rPr>
            <w:rFonts w:asciiTheme="minorHAnsi" w:hAnsiTheme="minorHAnsi" w:cstheme="minorHAnsi"/>
            <w:b/>
            <w:sz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92"/>
          <w:gridCol w:w="3192"/>
          <w:gridCol w:w="3192"/>
        </w:tblGrid>
        <w:tr w:rsidR="006D34AF" w:rsidRPr="00937871" w14:paraId="4985EE13" w14:textId="77777777" w:rsidTr="003132CB">
          <w:tc>
            <w:tcPr>
              <w:tcW w:w="3192" w:type="dxa"/>
            </w:tcPr>
            <w:p w14:paraId="7E09C566" w14:textId="14D32BDF" w:rsidR="006D34AF" w:rsidRPr="00937871" w:rsidRDefault="00BA593F" w:rsidP="003132CB">
              <w:pPr>
                <w:pStyle w:val="Footer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>Spring</w:t>
              </w:r>
              <w:r w:rsidR="006D34AF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="006D34AF" w:rsidRPr="00937871">
                <w:rPr>
                  <w:rFonts w:asciiTheme="minorHAnsi" w:hAnsiTheme="minorHAnsi" w:cstheme="minorHAnsi"/>
                  <w:sz w:val="20"/>
                </w:rPr>
                <w:t>Meeting</w:t>
              </w:r>
            </w:p>
          </w:tc>
          <w:tc>
            <w:tcPr>
              <w:tcW w:w="3192" w:type="dxa"/>
            </w:tcPr>
            <w:p w14:paraId="57E6C4C0" w14:textId="77777777" w:rsidR="006D34AF" w:rsidRPr="00937871" w:rsidRDefault="006D34AF" w:rsidP="003132CB">
              <w:pPr>
                <w:pStyle w:val="Footer"/>
                <w:jc w:val="center"/>
                <w:rPr>
                  <w:rFonts w:asciiTheme="minorHAnsi" w:hAnsiTheme="minorHAnsi" w:cstheme="minorHAnsi"/>
                  <w:sz w:val="20"/>
                </w:rPr>
              </w:pPr>
              <w:r w:rsidRPr="00937871">
                <w:rPr>
                  <w:rFonts w:asciiTheme="minorHAnsi" w:hAnsiTheme="minorHAnsi" w:cstheme="minorHAnsi"/>
                  <w:sz w:val="20"/>
                </w:rPr>
                <w:fldChar w:fldCharType="begin"/>
              </w:r>
              <w:r w:rsidRPr="00937871">
                <w:rPr>
                  <w:rFonts w:asciiTheme="minorHAnsi" w:hAnsiTheme="minorHAnsi" w:cstheme="minorHAnsi"/>
                  <w:sz w:val="20"/>
                </w:rPr>
                <w:instrText xml:space="preserve"> PAGE   \* MERGEFORMAT </w:instrText>
              </w:r>
              <w:r w:rsidRPr="00937871">
                <w:rPr>
                  <w:rFonts w:asciiTheme="minorHAnsi" w:hAnsiTheme="minorHAnsi" w:cstheme="minorHAnsi"/>
                  <w:sz w:val="20"/>
                </w:rPr>
                <w:fldChar w:fldCharType="separate"/>
              </w:r>
              <w:r w:rsidR="00BA593F">
                <w:rPr>
                  <w:rFonts w:asciiTheme="minorHAnsi" w:hAnsiTheme="minorHAnsi" w:cstheme="minorHAnsi"/>
                  <w:noProof/>
                  <w:sz w:val="20"/>
                </w:rPr>
                <w:t>1</w:t>
              </w:r>
              <w:r w:rsidRPr="00937871">
                <w:rPr>
                  <w:rFonts w:asciiTheme="minorHAnsi" w:hAnsiTheme="minorHAnsi" w:cstheme="minorHAnsi"/>
                  <w:noProof/>
                  <w:sz w:val="20"/>
                </w:rPr>
                <w:fldChar w:fldCharType="end"/>
              </w:r>
            </w:p>
          </w:tc>
          <w:tc>
            <w:tcPr>
              <w:tcW w:w="3192" w:type="dxa"/>
            </w:tcPr>
            <w:p w14:paraId="4B16ECC4" w14:textId="3D60E67D" w:rsidR="006D34AF" w:rsidRPr="00937871" w:rsidRDefault="00BA593F" w:rsidP="00635BEC">
              <w:pPr>
                <w:pStyle w:val="Footer"/>
                <w:jc w:val="right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 xml:space="preserve">March 26, </w:t>
              </w:r>
              <w:r>
                <w:rPr>
                  <w:rFonts w:asciiTheme="minorHAnsi" w:hAnsiTheme="minorHAnsi" w:cstheme="minorHAnsi"/>
                  <w:sz w:val="20"/>
                </w:rPr>
                <w:t>2015</w:t>
              </w:r>
              <w:bookmarkStart w:id="0" w:name="_GoBack"/>
              <w:bookmarkEnd w:id="0"/>
            </w:p>
          </w:tc>
        </w:tr>
      </w:tbl>
      <w:p w14:paraId="320B24B2" w14:textId="77777777" w:rsidR="006D34AF" w:rsidRPr="000F317F" w:rsidRDefault="00BA593F" w:rsidP="003132CB">
        <w:pPr>
          <w:pStyle w:val="Footer"/>
          <w:rPr>
            <w:rFonts w:asciiTheme="minorHAnsi" w:hAnsiTheme="minorHAnsi" w:cstheme="minorHAnsi"/>
            <w:b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DF1D" w14:textId="77777777" w:rsidR="00BA593F" w:rsidRDefault="00BA59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EA1C" w14:textId="77777777" w:rsidR="006D34AF" w:rsidRDefault="006D34AF" w:rsidP="003132CB">
      <w:r>
        <w:separator/>
      </w:r>
    </w:p>
  </w:footnote>
  <w:footnote w:type="continuationSeparator" w:id="0">
    <w:p w14:paraId="539E0D0D" w14:textId="77777777" w:rsidR="006D34AF" w:rsidRDefault="006D34AF" w:rsidP="003132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56D3" w14:textId="77777777" w:rsidR="00BA593F" w:rsidRDefault="00BA59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4993" w14:textId="77777777" w:rsidR="00BA593F" w:rsidRDefault="00BA593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0242" w14:textId="77777777" w:rsidR="00BA593F" w:rsidRDefault="00BA59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8BA"/>
    <w:multiLevelType w:val="hybridMultilevel"/>
    <w:tmpl w:val="284E8F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543F3"/>
    <w:multiLevelType w:val="hybridMultilevel"/>
    <w:tmpl w:val="F23817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6D7154B7"/>
    <w:multiLevelType w:val="hybridMultilevel"/>
    <w:tmpl w:val="D892EB6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CB"/>
    <w:rsid w:val="00026578"/>
    <w:rsid w:val="00055A29"/>
    <w:rsid w:val="000F317F"/>
    <w:rsid w:val="0011444F"/>
    <w:rsid w:val="001328A4"/>
    <w:rsid w:val="00145A16"/>
    <w:rsid w:val="001F64AA"/>
    <w:rsid w:val="00240FDB"/>
    <w:rsid w:val="00245D67"/>
    <w:rsid w:val="002A0D6A"/>
    <w:rsid w:val="002D620A"/>
    <w:rsid w:val="003132CB"/>
    <w:rsid w:val="003812F1"/>
    <w:rsid w:val="00385202"/>
    <w:rsid w:val="005229A5"/>
    <w:rsid w:val="00556DEE"/>
    <w:rsid w:val="00581AD6"/>
    <w:rsid w:val="00590BB7"/>
    <w:rsid w:val="00595761"/>
    <w:rsid w:val="005A26B2"/>
    <w:rsid w:val="005E7B04"/>
    <w:rsid w:val="005F1E85"/>
    <w:rsid w:val="006315BF"/>
    <w:rsid w:val="00635BEC"/>
    <w:rsid w:val="00651CFA"/>
    <w:rsid w:val="006D2727"/>
    <w:rsid w:val="006D34AF"/>
    <w:rsid w:val="00710640"/>
    <w:rsid w:val="00766450"/>
    <w:rsid w:val="00777208"/>
    <w:rsid w:val="007B6A79"/>
    <w:rsid w:val="007C1A66"/>
    <w:rsid w:val="007C6713"/>
    <w:rsid w:val="00801CAD"/>
    <w:rsid w:val="008374FD"/>
    <w:rsid w:val="0087170A"/>
    <w:rsid w:val="0093010D"/>
    <w:rsid w:val="00937871"/>
    <w:rsid w:val="00941DD0"/>
    <w:rsid w:val="00973186"/>
    <w:rsid w:val="009975FA"/>
    <w:rsid w:val="009E45CA"/>
    <w:rsid w:val="00A258BF"/>
    <w:rsid w:val="00B06583"/>
    <w:rsid w:val="00B3221E"/>
    <w:rsid w:val="00B57E46"/>
    <w:rsid w:val="00B908DA"/>
    <w:rsid w:val="00BA593F"/>
    <w:rsid w:val="00BC50CC"/>
    <w:rsid w:val="00C46E70"/>
    <w:rsid w:val="00C65978"/>
    <w:rsid w:val="00CC27CD"/>
    <w:rsid w:val="00D046EB"/>
    <w:rsid w:val="00D07335"/>
    <w:rsid w:val="00D323B3"/>
    <w:rsid w:val="00D824E0"/>
    <w:rsid w:val="00DB7101"/>
    <w:rsid w:val="00DF0674"/>
    <w:rsid w:val="00E5739E"/>
    <w:rsid w:val="00E82692"/>
    <w:rsid w:val="00EB370D"/>
    <w:rsid w:val="00F2382D"/>
    <w:rsid w:val="00F94785"/>
    <w:rsid w:val="00FC09A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301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widowControl w:val="0"/>
      <w:spacing w:line="480" w:lineRule="auto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35"/>
    <w:pPr>
      <w:keepNext/>
      <w:keepLines/>
      <w:widowControl w:val="0"/>
      <w:spacing w:line="480" w:lineRule="auto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35"/>
    <w:rPr>
      <w:rFonts w:eastAsiaTheme="majorEastAsia" w:cstheme="majorBidi"/>
      <w:b/>
      <w:bCs/>
      <w:szCs w:val="26"/>
      <w:u w:val="single"/>
    </w:rPr>
  </w:style>
  <w:style w:type="paragraph" w:styleId="Header">
    <w:name w:val="header"/>
    <w:basedOn w:val="Normal"/>
    <w:link w:val="HeaderChar"/>
    <w:rsid w:val="0031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32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2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A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0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35"/>
    <w:pPr>
      <w:widowControl w:val="0"/>
      <w:spacing w:line="480" w:lineRule="auto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35"/>
    <w:pPr>
      <w:keepNext/>
      <w:keepLines/>
      <w:widowControl w:val="0"/>
      <w:spacing w:line="480" w:lineRule="auto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35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35"/>
    <w:rPr>
      <w:rFonts w:eastAsiaTheme="majorEastAsia" w:cstheme="majorBidi"/>
      <w:b/>
      <w:bCs/>
      <w:szCs w:val="26"/>
      <w:u w:val="single"/>
    </w:rPr>
  </w:style>
  <w:style w:type="paragraph" w:styleId="Header">
    <w:name w:val="header"/>
    <w:basedOn w:val="Normal"/>
    <w:link w:val="HeaderChar"/>
    <w:rsid w:val="0031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32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2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3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A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0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20.jpeg"/><Relationship Id="rId21" Type="http://schemas.openxmlformats.org/officeDocument/2006/relationships/hyperlink" Target="http://www.nrcs.usda.gov/" TargetMode="External"/><Relationship Id="rId22" Type="http://schemas.openxmlformats.org/officeDocument/2006/relationships/image" Target="media/image30.png"/><Relationship Id="rId23" Type="http://schemas.openxmlformats.org/officeDocument/2006/relationships/image" Target="media/image40.png"/><Relationship Id="rId24" Type="http://schemas.openxmlformats.org/officeDocument/2006/relationships/hyperlink" Target="http://www.usgs.gov/" TargetMode="External"/><Relationship Id="rId25" Type="http://schemas.openxmlformats.org/officeDocument/2006/relationships/image" Target="media/image50.jpeg"/><Relationship Id="rId26" Type="http://schemas.openxmlformats.org/officeDocument/2006/relationships/image" Target="media/image60.jpeg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2.xml"/><Relationship Id="rId31" Type="http://schemas.openxmlformats.org/officeDocument/2006/relationships/header" Target="header3.xml"/><Relationship Id="rId32" Type="http://schemas.openxmlformats.org/officeDocument/2006/relationships/footer" Target="footer3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noaa.gov/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nrcs.usda.gov/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://www.usgs.gov/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10.jpeg"/><Relationship Id="rId19" Type="http://schemas.openxmlformats.org/officeDocument/2006/relationships/hyperlink" Target="http://www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009C-19D6-994E-A777-6FE8D49E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Reclamation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Santos - LC</dc:creator>
  <cp:lastModifiedBy>bja</cp:lastModifiedBy>
  <cp:revision>8</cp:revision>
  <dcterms:created xsi:type="dcterms:W3CDTF">2015-03-09T16:43:00Z</dcterms:created>
  <dcterms:modified xsi:type="dcterms:W3CDTF">2015-03-26T12:56:00Z</dcterms:modified>
</cp:coreProperties>
</file>